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138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2"/>
        <w:gridCol w:w="2551"/>
        <w:gridCol w:w="1983"/>
        <w:gridCol w:w="2126"/>
        <w:gridCol w:w="2693"/>
        <w:gridCol w:w="2357"/>
      </w:tblGrid>
      <w:tr>
        <w:trPr/>
        <w:tc>
          <w:tcPr>
            <w:tcW w:w="2092" w:type="dxa"/>
            <w:tcBorders/>
            <w:shd w:fill="auto" w:val="clear"/>
          </w:tcPr>
          <w:p>
            <w:pPr>
              <w:pStyle w:val="Zawartotabeli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Zawartotabeli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I ŚNIADANIE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Zawartotabeli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II ŚNIADANIE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Zawartotabeli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ZUPA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Zawartotabeli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II DANIE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Zawartotabeli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PODWIECZOREK</w:t>
            </w:r>
          </w:p>
        </w:tc>
      </w:tr>
      <w:tr>
        <w:trPr>
          <w:trHeight w:val="962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09.01.2023r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Chleb mazowiecki,Masło,Ser żółty,Rzodkiewka,Bawarka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Owoc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Żurek z kiełbasą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i ziemniakami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Ragout warzywny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z ciecierzycą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z dodatkiem pesto,Kasza kuskus ,Kompot owocowy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Jogurt ananasowy</w:t>
            </w:r>
          </w:p>
        </w:tc>
      </w:tr>
      <w:tr>
        <w:trPr>
          <w:trHeight w:val="514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ZAWIERA ALERGENY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Gluten, 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 produkty pochodne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Gluten, 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 produkty pochodne, seler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Gluten, 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 produkty pochodne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Mleko i produkty pochodne</w:t>
            </w:r>
          </w:p>
        </w:tc>
      </w:tr>
      <w:tr>
        <w:trPr>
          <w:trHeight w:val="1178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10.01.2023r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Płatki ryżowe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na mleku,Chleb wieloziarnisty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Masło,Twarożek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z chrzanem,Ogórek,Sałata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Koktajl: banan, marchew, jabłko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Zupa ryżowa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Dorsz z warzywami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Ziemniaki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Surówka z kapusty kiszonej z marchewką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Kompot owocowy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Gruszki w sosie waniliowym</w:t>
            </w:r>
          </w:p>
        </w:tc>
      </w:tr>
      <w:tr>
        <w:trPr>
          <w:trHeight w:val="520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ZAWIERA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ALERGENY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Mleko, gluten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 produkty pochodne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Gluten, 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 produkty pochodne, seler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Ryby, jaja, gluten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 produkty pochodne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Gluten, 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 produkty pochodne</w:t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11.01.2023r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Chleb razowy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Masło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Pasztet mięsno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- warzywny,Pomidory,Kawa zbożowa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Mleko wiśniowe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Krem z białych warzyw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z grzankami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Bitki wieprzowe w sosie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Kasza jęczmienna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Surówka z kapusty pekińskiej z jabłkiem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i marchewką,Kompot owocowy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Ryż a’la belriso</w:t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ZAWIERA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ALERGENY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Gluten, 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 produkty pochodne, seler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 produkty pochodne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Gluten, 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 produkty pochodne, seler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Gluten, 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 produkty pochodne, seler, gorczyca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Mleko i produkty pochodne, kakao</w:t>
            </w:r>
          </w:p>
        </w:tc>
      </w:tr>
      <w:tr>
        <w:trPr>
          <w:trHeight w:val="1116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12.01.2023r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Płatki owsiane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na mleku z rodzynkami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Chleb słonecznikowy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Masło,Dżem owocowy,Herbata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Owoc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Zupa pomidorowa z makaronem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Kotlet mielony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Ziemniaki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Surówka colesław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Kompot owocowy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Ciasto marchewkowe</w:t>
            </w:r>
          </w:p>
        </w:tc>
      </w:tr>
      <w:tr>
        <w:trPr>
          <w:trHeight w:val="467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ZAWIERA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Mleko, gluten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i produkty pochodne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Gluten, 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i produkty pochodne, seler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Gluten, 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i produkty pochodne, jaja, gorczyca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Gluten, 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i produkty pochodne, jaja</w:t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13.01.2023r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Chleb wieloziarnisty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Masło,Pasta jajeczna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ze szczypiorkiem,Ogórek kiszony,Bawarka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 xml:space="preserve">Koktajl: dynia, banan, truskawka,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jabłko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Zupa grochowa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Pierogi z twarogiem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i ziemniakami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Kompot owocowy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Owoc</w:t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ZAWIERA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ALERGENY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Gluten, 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i produkty pochodne, jaja, gorczyca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Gluten, 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i produkty pochodne, seler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Gluten, mleko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i produkty pochodne, jaja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 w:customStyle="1">
    <w:name w:val="Zawartość tabeli"/>
    <w:basedOn w:val="Normal"/>
    <w:qFormat/>
    <w:rsid w:val="000f2c25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f2c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LibreOffice/7.3.1.3$Windows_X86_64 LibreOffice_project/a69ca51ded25f3eefd52d7bf9a5fad8c90b87951</Application>
  <AppVersion>15.0000</AppVersion>
  <DocSecurity>0</DocSecurity>
  <Pages>1</Pages>
  <Words>273</Words>
  <Characters>1786</Characters>
  <CharactersWithSpaces>1958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2022-04-25T15:27:00Z</dcterms:created>
  <dc:creator>Sylwia</dc:creator>
  <dc:description/>
  <dc:language>pl-PL</dc:language>
  <cp:lastModifiedBy/>
  <dcterms:modified xsi:type="dcterms:W3CDTF">2023-01-09T07:12:37Z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